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5D9"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57F23496"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01D84586"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60EFCFCA"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B03555E"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79EEF7F2"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FAB0868"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00CAEA39"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F6E639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8F02BBF"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2D16EDA1"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03884A27"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1E916B8D"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14:paraId="4BD7B3BB"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3E064CF7"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63A70FCE"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B16354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7D8C412A" w14:textId="77777777" w:rsidTr="00FB67F8">
        <w:trPr>
          <w:trHeight w:val="3555"/>
        </w:trPr>
        <w:tc>
          <w:tcPr>
            <w:tcW w:w="4777" w:type="dxa"/>
            <w:tcBorders>
              <w:top w:val="single" w:sz="4" w:space="0" w:color="000000"/>
              <w:left w:val="single" w:sz="4" w:space="0" w:color="000000"/>
              <w:right w:val="single" w:sz="4" w:space="0" w:color="000000"/>
            </w:tcBorders>
          </w:tcPr>
          <w:p w14:paraId="12C382B7"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17A57EE"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6BBDCFDB"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08ACE445"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6E00D497" w14:textId="77777777" w:rsidTr="009A01EA">
        <w:trPr>
          <w:trHeight w:val="276"/>
        </w:trPr>
        <w:tc>
          <w:tcPr>
            <w:tcW w:w="9555" w:type="dxa"/>
            <w:gridSpan w:val="2"/>
            <w:tcBorders>
              <w:left w:val="single" w:sz="4" w:space="0" w:color="000000"/>
              <w:right w:val="single" w:sz="4" w:space="0" w:color="000000"/>
            </w:tcBorders>
          </w:tcPr>
          <w:p w14:paraId="6BDBE583" w14:textId="6280C509" w:rsidR="00FB67F8" w:rsidRPr="00FB67F8" w:rsidRDefault="00615D71"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632BBA95" w14:textId="77777777" w:rsidTr="009A01EA">
        <w:trPr>
          <w:trHeight w:val="276"/>
        </w:trPr>
        <w:tc>
          <w:tcPr>
            <w:tcW w:w="9555" w:type="dxa"/>
            <w:gridSpan w:val="2"/>
            <w:tcBorders>
              <w:left w:val="single" w:sz="4" w:space="0" w:color="000000"/>
              <w:right w:val="single" w:sz="4" w:space="0" w:color="000000"/>
            </w:tcBorders>
          </w:tcPr>
          <w:p w14:paraId="30E88464" w14:textId="77777777" w:rsidR="00FB67F8" w:rsidRPr="00FB67F8" w:rsidRDefault="00A43D70"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Linda Lorvig</w:t>
            </w:r>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1B56FE61" w14:textId="77777777" w:rsidTr="009A01EA">
        <w:trPr>
          <w:trHeight w:val="276"/>
        </w:trPr>
        <w:tc>
          <w:tcPr>
            <w:tcW w:w="9555" w:type="dxa"/>
            <w:gridSpan w:val="2"/>
            <w:tcBorders>
              <w:left w:val="single" w:sz="4" w:space="0" w:color="000000"/>
              <w:right w:val="single" w:sz="4" w:space="0" w:color="000000"/>
            </w:tcBorders>
          </w:tcPr>
          <w:p w14:paraId="1FA1C032" w14:textId="1EBC85EA" w:rsidR="00FB67F8" w:rsidRPr="00FB67F8" w:rsidRDefault="00615D71"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359CAC0E"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73699C43" w14:textId="77777777" w:rsidR="00FB67F8" w:rsidRPr="00FB67F8" w:rsidRDefault="00A43D70"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56815659" w14:textId="77777777" w:rsidR="004068BF" w:rsidRDefault="004068BF"/>
    <w:p w14:paraId="3ADA7630" w14:textId="77777777" w:rsidR="008446F7" w:rsidRDefault="008446F7"/>
    <w:p w14:paraId="69F4F1D1" w14:textId="77777777" w:rsidR="00183A7D" w:rsidRDefault="00183A7D"/>
    <w:p w14:paraId="74EDCBB8" w14:textId="77777777" w:rsidR="00B02934" w:rsidRDefault="00B02934"/>
    <w:p w14:paraId="61AD4827" w14:textId="745884DE" w:rsidR="00183A7D" w:rsidRDefault="00183A7D"/>
    <w:p w14:paraId="02EE3808" w14:textId="07E8364B" w:rsidR="00A000A5" w:rsidRDefault="00A000A5"/>
    <w:p w14:paraId="7277953D" w14:textId="70A54C9E" w:rsidR="00A000A5" w:rsidRDefault="00A000A5"/>
    <w:p w14:paraId="10794A0E" w14:textId="77777777" w:rsidR="00A000A5" w:rsidRDefault="00A000A5"/>
    <w:p w14:paraId="4FB5F92D" w14:textId="77777777" w:rsidR="00335980" w:rsidRDefault="00335980" w:rsidP="00A03299">
      <w:pPr>
        <w:pStyle w:val="NoSpacing"/>
        <w:jc w:val="center"/>
      </w:pPr>
    </w:p>
    <w:p w14:paraId="13251A9A" w14:textId="77777777" w:rsidR="008D4798" w:rsidRDefault="008D4798" w:rsidP="00A03299">
      <w:pPr>
        <w:pStyle w:val="NoSpacing"/>
        <w:jc w:val="center"/>
        <w:rPr>
          <w:b/>
        </w:rPr>
      </w:pPr>
    </w:p>
    <w:p w14:paraId="117A44F7"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1AB461FE" w14:textId="593524A6" w:rsidR="004428D9" w:rsidRPr="004428D9" w:rsidRDefault="00C35A51"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Pr>
          <w:rFonts w:cs="Tahoma"/>
          <w:b/>
          <w:bCs/>
          <w:color w:val="000000"/>
          <w:sz w:val="28"/>
          <w:szCs w:val="28"/>
        </w:rPr>
        <w:t xml:space="preserve">October </w:t>
      </w:r>
      <w:r w:rsidR="0083658A">
        <w:rPr>
          <w:rFonts w:cs="Tahoma"/>
          <w:b/>
          <w:bCs/>
          <w:color w:val="000000"/>
          <w:sz w:val="28"/>
          <w:szCs w:val="28"/>
        </w:rPr>
        <w:t>4</w:t>
      </w:r>
      <w:r w:rsidR="002C7F0A">
        <w:rPr>
          <w:rFonts w:cs="Tahoma"/>
          <w:b/>
          <w:bCs/>
          <w:color w:val="000000"/>
          <w:sz w:val="28"/>
          <w:szCs w:val="28"/>
        </w:rPr>
        <w:t>, 20</w:t>
      </w:r>
      <w:r w:rsidR="00615D71">
        <w:rPr>
          <w:rFonts w:cs="Tahoma"/>
          <w:b/>
          <w:bCs/>
          <w:color w:val="000000"/>
          <w:sz w:val="28"/>
          <w:szCs w:val="28"/>
        </w:rPr>
        <w:t>2</w:t>
      </w:r>
      <w:r w:rsidR="0083658A">
        <w:rPr>
          <w:rFonts w:cs="Tahoma"/>
          <w:b/>
          <w:bCs/>
          <w:color w:val="000000"/>
          <w:sz w:val="28"/>
          <w:szCs w:val="28"/>
        </w:rPr>
        <w:t>1</w:t>
      </w:r>
    </w:p>
    <w:p w14:paraId="0A58F9F0" w14:textId="4AFB4900" w:rsidR="00EB695D" w:rsidRDefault="008446F7" w:rsidP="000F7A91">
      <w:pPr>
        <w:jc w:val="center"/>
        <w:rPr>
          <w:rFonts w:cs="Tahoma"/>
          <w:bCs/>
          <w:color w:val="000000"/>
          <w:sz w:val="22"/>
          <w:szCs w:val="22"/>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r w:rsidR="000B1499">
        <w:rPr>
          <w:rFonts w:cs="Tahoma"/>
          <w:bCs/>
          <w:color w:val="000000"/>
        </w:rPr>
        <w:t xml:space="preserve">--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4E9AAD95" w14:textId="66050737" w:rsidR="00861F91" w:rsidRDefault="00DB4792" w:rsidP="00462987">
      <w:pPr>
        <w:jc w:val="center"/>
        <w:rPr>
          <w:rFonts w:cs="Tahoma"/>
          <w:b/>
          <w:bCs/>
          <w:color w:val="000000"/>
          <w:sz w:val="28"/>
          <w:szCs w:val="28"/>
        </w:rPr>
      </w:pPr>
      <w:r>
        <w:rPr>
          <w:rFonts w:cs="Tahoma"/>
          <w:b/>
          <w:bCs/>
          <w:color w:val="000000"/>
          <w:sz w:val="28"/>
          <w:szCs w:val="28"/>
        </w:rPr>
        <w:t xml:space="preserve">Regular Session @ </w:t>
      </w:r>
      <w:r w:rsidR="00615D71">
        <w:rPr>
          <w:rFonts w:cs="Tahoma"/>
          <w:b/>
          <w:bCs/>
          <w:color w:val="000000"/>
          <w:sz w:val="28"/>
          <w:szCs w:val="28"/>
        </w:rPr>
        <w:t>5</w:t>
      </w:r>
      <w:r w:rsidR="002C7F0A">
        <w:rPr>
          <w:rFonts w:cs="Tahoma"/>
          <w:b/>
          <w:bCs/>
          <w:color w:val="000000"/>
          <w:sz w:val="28"/>
          <w:szCs w:val="28"/>
        </w:rPr>
        <w:t>:</w:t>
      </w:r>
      <w:r w:rsidR="00615D71">
        <w:rPr>
          <w:rFonts w:cs="Tahoma"/>
          <w:b/>
          <w:bCs/>
          <w:color w:val="000000"/>
          <w:sz w:val="28"/>
          <w:szCs w:val="28"/>
        </w:rPr>
        <w:t>3</w:t>
      </w:r>
      <w:r w:rsidR="0006083F">
        <w:rPr>
          <w:rFonts w:cs="Tahoma"/>
          <w:b/>
          <w:bCs/>
          <w:color w:val="000000"/>
          <w:sz w:val="28"/>
          <w:szCs w:val="28"/>
        </w:rPr>
        <w:t>0</w:t>
      </w:r>
      <w:r w:rsidR="003D701E">
        <w:rPr>
          <w:rFonts w:cs="Tahoma"/>
          <w:b/>
          <w:bCs/>
          <w:color w:val="000000"/>
          <w:sz w:val="28"/>
          <w:szCs w:val="28"/>
        </w:rPr>
        <w:t xml:space="preserve"> p.m</w:t>
      </w:r>
      <w:r w:rsidR="000158BE">
        <w:rPr>
          <w:rFonts w:cs="Tahoma"/>
          <w:b/>
          <w:bCs/>
          <w:color w:val="000000"/>
          <w:sz w:val="28"/>
          <w:szCs w:val="28"/>
        </w:rPr>
        <w:t>.</w:t>
      </w:r>
      <w:r w:rsidR="000B1499">
        <w:rPr>
          <w:rFonts w:cs="Tahoma"/>
          <w:b/>
          <w:bCs/>
          <w:color w:val="000000"/>
          <w:sz w:val="28"/>
          <w:szCs w:val="28"/>
        </w:rPr>
        <w:t xml:space="preserve">  </w:t>
      </w:r>
    </w:p>
    <w:p w14:paraId="1F01FB95"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2A1D3D6D"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ECA3E36" w14:textId="77777777" w:rsidR="00CB0473" w:rsidRDefault="00CB0473" w:rsidP="00CB0473">
      <w:pPr>
        <w:pStyle w:val="ListParagraph"/>
        <w:numPr>
          <w:ilvl w:val="0"/>
          <w:numId w:val="2"/>
        </w:numPr>
        <w:rPr>
          <w:rFonts w:cs="Tahoma"/>
          <w:b/>
          <w:bCs/>
          <w:color w:val="000000"/>
          <w:sz w:val="20"/>
          <w:szCs w:val="20"/>
        </w:rPr>
      </w:pPr>
      <w:r w:rsidRPr="00982385">
        <w:rPr>
          <w:rFonts w:cs="Tahoma"/>
          <w:b/>
          <w:bCs/>
          <w:color w:val="000000"/>
          <w:sz w:val="20"/>
          <w:szCs w:val="20"/>
        </w:rPr>
        <w:t>CALL TO ORDER- Pledge of Allegiance</w:t>
      </w:r>
    </w:p>
    <w:p w14:paraId="6FC17F9F" w14:textId="77777777" w:rsidR="00CB0473" w:rsidRPr="009E2CBC" w:rsidRDefault="00CB0473" w:rsidP="00CB0473">
      <w:pPr>
        <w:rPr>
          <w:rFonts w:cs="Tahoma"/>
          <w:b/>
          <w:color w:val="000000"/>
          <w:sz w:val="20"/>
          <w:szCs w:val="20"/>
        </w:rPr>
      </w:pPr>
    </w:p>
    <w:p w14:paraId="6D49E714" w14:textId="77777777" w:rsidR="00CB0473" w:rsidRDefault="00CB0473" w:rsidP="00CB0473">
      <w:pPr>
        <w:rPr>
          <w:rFonts w:cs="Tahoma"/>
          <w:b/>
          <w:bCs/>
          <w:color w:val="000000"/>
          <w:sz w:val="20"/>
          <w:szCs w:val="20"/>
        </w:rPr>
      </w:pPr>
      <w:r>
        <w:rPr>
          <w:rFonts w:cs="Tahoma"/>
          <w:b/>
          <w:bCs/>
          <w:color w:val="000000"/>
          <w:sz w:val="20"/>
          <w:szCs w:val="20"/>
        </w:rPr>
        <w:t xml:space="preserve">2.0  </w:t>
      </w:r>
      <w:r w:rsidRPr="00313EF8">
        <w:rPr>
          <w:rFonts w:cs="Tahoma"/>
          <w:b/>
          <w:bCs/>
          <w:color w:val="000000"/>
          <w:sz w:val="20"/>
          <w:szCs w:val="20"/>
        </w:rPr>
        <w:t xml:space="preserve">APPROVAL OF AGENDA </w:t>
      </w:r>
      <w:r>
        <w:rPr>
          <w:rFonts w:cs="Tahoma"/>
          <w:b/>
          <w:bCs/>
          <w:color w:val="000000"/>
          <w:sz w:val="20"/>
          <w:szCs w:val="20"/>
        </w:rPr>
        <w:t>ORDER</w:t>
      </w:r>
    </w:p>
    <w:p w14:paraId="4732CEE5" w14:textId="77777777" w:rsidR="00CB0473" w:rsidRDefault="00CB0473" w:rsidP="00CB0473">
      <w:pPr>
        <w:jc w:val="both"/>
        <w:rPr>
          <w:rFonts w:cs="Tahoma"/>
          <w:b/>
          <w:bCs/>
          <w:color w:val="000000"/>
          <w:sz w:val="20"/>
          <w:szCs w:val="20"/>
        </w:rPr>
      </w:pPr>
      <w:r>
        <w:rPr>
          <w:rFonts w:cs="Tahoma"/>
          <w:b/>
          <w:bCs/>
          <w:color w:val="000000"/>
          <w:sz w:val="20"/>
          <w:szCs w:val="20"/>
        </w:rPr>
        <w:tab/>
      </w:r>
    </w:p>
    <w:p w14:paraId="0337FEF0" w14:textId="77777777" w:rsidR="00CB0473" w:rsidRDefault="00CB0473" w:rsidP="00CB0473">
      <w:pPr>
        <w:jc w:val="both"/>
        <w:rPr>
          <w:rFonts w:cs="Tahoma"/>
          <w:color w:val="000000"/>
          <w:sz w:val="20"/>
          <w:szCs w:val="20"/>
        </w:rPr>
      </w:pPr>
      <w:r>
        <w:rPr>
          <w:rFonts w:cs="Tahoma"/>
          <w:b/>
          <w:bCs/>
          <w:color w:val="000000"/>
          <w:sz w:val="20"/>
          <w:szCs w:val="20"/>
        </w:rPr>
        <w:t>3</w:t>
      </w:r>
      <w:r w:rsidRPr="00313EF8">
        <w:rPr>
          <w:rFonts w:cs="Tahoma"/>
          <w:b/>
          <w:bCs/>
          <w:color w:val="000000"/>
          <w:sz w:val="20"/>
          <w:szCs w:val="20"/>
        </w:rPr>
        <w:t xml:space="preserve">.0  CONSENT AGENDA </w:t>
      </w:r>
    </w:p>
    <w:p w14:paraId="163BE534" w14:textId="77777777" w:rsidR="00CB0473" w:rsidRDefault="00CB0473" w:rsidP="00CB0473">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12D4AF39" w14:textId="77777777" w:rsidR="00CB0473" w:rsidRPr="004E307E" w:rsidRDefault="00CB0473" w:rsidP="00CB0473">
      <w:pPr>
        <w:ind w:left="720" w:hanging="720"/>
        <w:jc w:val="both"/>
        <w:rPr>
          <w:rFonts w:cs="Tahoma"/>
          <w:color w:val="000000"/>
          <w:sz w:val="20"/>
          <w:szCs w:val="20"/>
        </w:rPr>
      </w:pPr>
      <w:r w:rsidRPr="00A03010">
        <w:rPr>
          <w:b/>
          <w:bCs/>
          <w:i/>
          <w:color w:val="000000"/>
        </w:rPr>
        <w:t xml:space="preserve">BY GENERAL CONSENT THE FOLLOWING AGENDA ITEMS ARE APPROVED </w:t>
      </w:r>
    </w:p>
    <w:p w14:paraId="0452D216" w14:textId="77777777" w:rsidR="00CB0473" w:rsidRPr="00C93663"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September </w:t>
      </w:r>
      <w:r w:rsidRPr="00C93663">
        <w:rPr>
          <w:rFonts w:ascii="Times" w:hAnsi="Times" w:cs="Times"/>
          <w:color w:val="000000"/>
          <w:sz w:val="20"/>
          <w:szCs w:val="20"/>
          <w:lang w:eastAsia="ja-JP"/>
        </w:rPr>
        <w:t>Warrants</w:t>
      </w:r>
    </w:p>
    <w:p w14:paraId="4B76F794" w14:textId="3AF7FDB0" w:rsidR="00615D71"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3.2 Approval of Board minutes for 9/</w:t>
      </w:r>
      <w:r w:rsidR="009148DD">
        <w:rPr>
          <w:rFonts w:ascii="Times" w:hAnsi="Times" w:cs="Times"/>
          <w:color w:val="000000"/>
          <w:sz w:val="20"/>
          <w:szCs w:val="20"/>
          <w:lang w:eastAsia="ja-JP"/>
        </w:rPr>
        <w:t>13</w:t>
      </w:r>
      <w:r>
        <w:rPr>
          <w:rFonts w:ascii="Times" w:hAnsi="Times" w:cs="Times"/>
          <w:color w:val="000000"/>
          <w:sz w:val="20"/>
          <w:szCs w:val="20"/>
          <w:lang w:eastAsia="ja-JP"/>
        </w:rPr>
        <w:t>/</w:t>
      </w:r>
      <w:r w:rsidR="00615D71">
        <w:rPr>
          <w:rFonts w:ascii="Times" w:hAnsi="Times" w:cs="Times"/>
          <w:color w:val="000000"/>
          <w:sz w:val="20"/>
          <w:szCs w:val="20"/>
          <w:lang w:eastAsia="ja-JP"/>
        </w:rPr>
        <w:t>2</w:t>
      </w:r>
      <w:r w:rsidR="009148DD">
        <w:rPr>
          <w:rFonts w:ascii="Times" w:hAnsi="Times" w:cs="Times"/>
          <w:color w:val="000000"/>
          <w:sz w:val="20"/>
          <w:szCs w:val="20"/>
          <w:lang w:eastAsia="ja-JP"/>
        </w:rPr>
        <w:t>1</w:t>
      </w:r>
      <w:r w:rsidR="00E717CF">
        <w:rPr>
          <w:rFonts w:ascii="Times" w:hAnsi="Times" w:cs="Times"/>
          <w:color w:val="000000"/>
          <w:sz w:val="20"/>
          <w:szCs w:val="20"/>
          <w:lang w:eastAsia="ja-JP"/>
        </w:rPr>
        <w:t xml:space="preserve"> </w:t>
      </w:r>
      <w:r w:rsidR="00887F1A">
        <w:rPr>
          <w:rFonts w:ascii="Times" w:hAnsi="Times" w:cs="Times"/>
          <w:color w:val="000000"/>
          <w:sz w:val="20"/>
          <w:szCs w:val="20"/>
          <w:lang w:eastAsia="ja-JP"/>
        </w:rPr>
        <w:t xml:space="preserve"> and special board meeting on 9/30/21</w:t>
      </w:r>
    </w:p>
    <w:p w14:paraId="07A87478" w14:textId="434BBBF8" w:rsidR="00CB0473"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w:t>
      </w:r>
      <w:r w:rsidR="00CB0473">
        <w:rPr>
          <w:rFonts w:ascii="Times" w:hAnsi="Times" w:cs="Times"/>
          <w:color w:val="000000"/>
          <w:sz w:val="20"/>
          <w:szCs w:val="20"/>
          <w:lang w:eastAsia="ja-JP"/>
        </w:rPr>
        <w:t xml:space="preserve"> Water Test Results for September</w:t>
      </w:r>
    </w:p>
    <w:p w14:paraId="6F07F75D" w14:textId="5424543D" w:rsidR="0088440A" w:rsidRPr="009D124B"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1FA9AE49" w14:textId="77777777" w:rsidR="00CB0473" w:rsidRPr="00BB126D" w:rsidRDefault="00CB0473" w:rsidP="00CB0473">
      <w:pPr>
        <w:rPr>
          <w:rFonts w:cs="Tahoma"/>
          <w:b/>
          <w:color w:val="000000"/>
          <w:sz w:val="20"/>
          <w:szCs w:val="20"/>
        </w:rPr>
      </w:pPr>
      <w:r>
        <w:rPr>
          <w:rFonts w:cs="Tahoma"/>
          <w:b/>
          <w:bCs/>
          <w:sz w:val="20"/>
          <w:szCs w:val="20"/>
        </w:rPr>
        <w:t>4.0</w:t>
      </w:r>
      <w:r>
        <w:rPr>
          <w:rFonts w:cs="Tahoma"/>
          <w:b/>
          <w:bCs/>
          <w:color w:val="000000"/>
          <w:sz w:val="20"/>
          <w:szCs w:val="20"/>
        </w:rPr>
        <w:t xml:space="preserve">  </w:t>
      </w:r>
      <w:r w:rsidRPr="00313EF8">
        <w:rPr>
          <w:rFonts w:cs="Tahoma"/>
          <w:b/>
          <w:bCs/>
          <w:color w:val="000000"/>
          <w:sz w:val="20"/>
          <w:szCs w:val="20"/>
        </w:rPr>
        <w:t xml:space="preserve">PUBLIC COMMENTS </w:t>
      </w:r>
    </w:p>
    <w:p w14:paraId="4B8FF7F7" w14:textId="77777777" w:rsidR="00CB0473" w:rsidRDefault="00CB0473" w:rsidP="00CB0473">
      <w:pPr>
        <w:pStyle w:val="BodyTextIndent3"/>
        <w:ind w:left="720"/>
        <w:jc w:val="both"/>
        <w:rPr>
          <w:rFonts w:ascii="Times" w:hAnsi="Times" w:cs="Times"/>
          <w:color w:val="000000"/>
          <w:sz w:val="20"/>
          <w:szCs w:val="20"/>
          <w:lang w:eastAsia="ja-JP"/>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w:t>
      </w:r>
      <w:r>
        <w:rPr>
          <w:rFonts w:ascii="Times" w:hAnsi="Times" w:cs="Times"/>
          <w:color w:val="000000"/>
          <w:sz w:val="20"/>
          <w:szCs w:val="20"/>
          <w:lang w:eastAsia="ja-JP"/>
        </w:rPr>
        <w:tab/>
      </w:r>
    </w:p>
    <w:p w14:paraId="7AB606C2" w14:textId="3F57A7A8" w:rsidR="00CB0473" w:rsidRDefault="002F5F85" w:rsidP="00C461D3">
      <w:pPr>
        <w:pStyle w:val="BodyTextIndent3"/>
        <w:ind w:left="0"/>
        <w:jc w:val="both"/>
        <w:rPr>
          <w:rFonts w:cs="Tahoma"/>
          <w:b/>
          <w:bCs/>
          <w:sz w:val="20"/>
          <w:szCs w:val="20"/>
        </w:rPr>
      </w:pPr>
      <w:r>
        <w:rPr>
          <w:rFonts w:cs="Tahoma"/>
          <w:b/>
          <w:bCs/>
          <w:sz w:val="20"/>
          <w:szCs w:val="20"/>
        </w:rPr>
        <w:t>5</w:t>
      </w:r>
      <w:r w:rsidR="00CB0473">
        <w:rPr>
          <w:rFonts w:cs="Tahoma"/>
          <w:b/>
          <w:bCs/>
          <w:sz w:val="20"/>
          <w:szCs w:val="20"/>
        </w:rPr>
        <w:t xml:space="preserve">.0  DISCUSSION/POSSIBLE </w:t>
      </w:r>
      <w:r w:rsidR="00CB0473" w:rsidRPr="00313EF8">
        <w:rPr>
          <w:rFonts w:cs="Tahoma"/>
          <w:b/>
          <w:bCs/>
          <w:sz w:val="20"/>
          <w:szCs w:val="20"/>
        </w:rPr>
        <w:t xml:space="preserve">ACTION AGENDA </w:t>
      </w:r>
    </w:p>
    <w:p w14:paraId="342E445A" w14:textId="4BC847F0" w:rsidR="00CB0473" w:rsidRDefault="00CB0473" w:rsidP="00CB0473">
      <w:pPr>
        <w:ind w:left="720"/>
        <w:jc w:val="both"/>
        <w:rPr>
          <w:rFonts w:cs="Tahoma"/>
          <w:sz w:val="20"/>
          <w:szCs w:val="20"/>
        </w:rPr>
      </w:pPr>
      <w:r>
        <w:rPr>
          <w:rFonts w:cs="Tahoma"/>
          <w:sz w:val="20"/>
          <w:szCs w:val="20"/>
        </w:rPr>
        <w:t xml:space="preserve">Any member of the public or staff member interested in speaking on an item listed under the Action Agenda, or an item that has been removed from the Consent Agenda and placed on the Action Agenda, should ask for recognition from the Board President to speak on the issue at the time it is being discussed. </w:t>
      </w:r>
    </w:p>
    <w:p w14:paraId="087FA57B" w14:textId="25E601DF" w:rsidR="00B67489" w:rsidRDefault="002F5F85" w:rsidP="00C55C90">
      <w:pPr>
        <w:ind w:firstLine="540"/>
        <w:rPr>
          <w:rFonts w:ascii="Times" w:hAnsi="Times" w:cs="Times"/>
          <w:sz w:val="20"/>
          <w:szCs w:val="20"/>
        </w:rPr>
      </w:pPr>
      <w:r>
        <w:rPr>
          <w:rFonts w:ascii="Times" w:hAnsi="Times" w:cs="Times"/>
          <w:sz w:val="20"/>
          <w:szCs w:val="20"/>
        </w:rPr>
        <w:t>5</w:t>
      </w:r>
      <w:r w:rsidR="00B67489">
        <w:rPr>
          <w:rFonts w:ascii="Times" w:hAnsi="Times" w:cs="Times"/>
          <w:sz w:val="20"/>
          <w:szCs w:val="20"/>
        </w:rPr>
        <w:t>.</w:t>
      </w:r>
      <w:r w:rsidR="00946452">
        <w:rPr>
          <w:rFonts w:ascii="Times" w:hAnsi="Times" w:cs="Times"/>
          <w:sz w:val="20"/>
          <w:szCs w:val="20"/>
        </w:rPr>
        <w:t>1</w:t>
      </w:r>
      <w:r w:rsidR="00B67489">
        <w:rPr>
          <w:rFonts w:ascii="Times" w:hAnsi="Times" w:cs="Times"/>
          <w:sz w:val="20"/>
          <w:szCs w:val="20"/>
        </w:rPr>
        <w:t xml:space="preserve"> </w:t>
      </w:r>
      <w:r w:rsidR="00BD64C5">
        <w:rPr>
          <w:rFonts w:ascii="Times" w:hAnsi="Times" w:cs="Times"/>
          <w:sz w:val="20"/>
          <w:szCs w:val="20"/>
        </w:rPr>
        <w:t>Approve Dashboard Indicators for 2021-2022</w:t>
      </w:r>
    </w:p>
    <w:p w14:paraId="51F56400" w14:textId="2318570A" w:rsidR="00A000A5" w:rsidRDefault="002F5F85" w:rsidP="00C55C90">
      <w:pPr>
        <w:ind w:firstLine="540"/>
        <w:rPr>
          <w:rFonts w:ascii="Times" w:hAnsi="Times" w:cs="Times"/>
          <w:sz w:val="20"/>
          <w:szCs w:val="20"/>
        </w:rPr>
      </w:pPr>
      <w:r>
        <w:rPr>
          <w:rFonts w:ascii="Times" w:hAnsi="Times" w:cs="Times"/>
          <w:sz w:val="20"/>
          <w:szCs w:val="20"/>
        </w:rPr>
        <w:t>5</w:t>
      </w:r>
      <w:r w:rsidR="00A000A5">
        <w:rPr>
          <w:rFonts w:ascii="Times" w:hAnsi="Times" w:cs="Times"/>
          <w:sz w:val="20"/>
          <w:szCs w:val="20"/>
        </w:rPr>
        <w:t>.</w:t>
      </w:r>
      <w:r w:rsidR="00946452">
        <w:rPr>
          <w:rFonts w:ascii="Times" w:hAnsi="Times" w:cs="Times"/>
          <w:sz w:val="20"/>
          <w:szCs w:val="20"/>
        </w:rPr>
        <w:t>2</w:t>
      </w:r>
      <w:r w:rsidR="00A000A5">
        <w:rPr>
          <w:rFonts w:ascii="Times" w:hAnsi="Times" w:cs="Times"/>
          <w:sz w:val="20"/>
          <w:szCs w:val="20"/>
        </w:rPr>
        <w:t xml:space="preserve"> </w:t>
      </w:r>
      <w:r w:rsidR="00970EB4">
        <w:rPr>
          <w:rFonts w:ascii="Times" w:hAnsi="Times" w:cs="Times"/>
          <w:sz w:val="20"/>
          <w:szCs w:val="20"/>
        </w:rPr>
        <w:t xml:space="preserve"> Review projected budget – First interim</w:t>
      </w:r>
    </w:p>
    <w:p w14:paraId="4361781F" w14:textId="7EBA84F2" w:rsidR="000B1499" w:rsidRDefault="002F5F85" w:rsidP="00BE6ECE">
      <w:pPr>
        <w:ind w:firstLine="540"/>
        <w:rPr>
          <w:rFonts w:ascii="Times" w:hAnsi="Times" w:cs="Times"/>
          <w:sz w:val="20"/>
          <w:szCs w:val="20"/>
        </w:rPr>
      </w:pPr>
      <w:r>
        <w:rPr>
          <w:rFonts w:ascii="Times" w:hAnsi="Times" w:cs="Times"/>
          <w:sz w:val="20"/>
          <w:szCs w:val="20"/>
        </w:rPr>
        <w:t>5</w:t>
      </w:r>
      <w:r w:rsidR="00745006">
        <w:rPr>
          <w:rFonts w:ascii="Times" w:hAnsi="Times" w:cs="Times"/>
          <w:sz w:val="20"/>
          <w:szCs w:val="20"/>
        </w:rPr>
        <w:t xml:space="preserve">.3 </w:t>
      </w:r>
      <w:r w:rsidR="00970EB4">
        <w:rPr>
          <w:rFonts w:ascii="Times" w:hAnsi="Times" w:cs="Times"/>
          <w:sz w:val="20"/>
          <w:szCs w:val="20"/>
        </w:rPr>
        <w:t xml:space="preserve"> Review for possible adjustment – Classified salary schedules</w:t>
      </w:r>
      <w:r w:rsidR="00BE6ECE">
        <w:rPr>
          <w:rFonts w:ascii="Times" w:hAnsi="Times" w:cs="Times"/>
          <w:sz w:val="20"/>
          <w:szCs w:val="20"/>
        </w:rPr>
        <w:t xml:space="preserve"> or stipends</w:t>
      </w:r>
      <w:r w:rsidR="000B1499">
        <w:rPr>
          <w:rFonts w:ascii="Times" w:hAnsi="Times" w:cs="Times"/>
          <w:sz w:val="20"/>
          <w:szCs w:val="20"/>
        </w:rPr>
        <w:t xml:space="preserve"> </w:t>
      </w:r>
    </w:p>
    <w:p w14:paraId="1C6E5392" w14:textId="77777777" w:rsidR="00946452" w:rsidRDefault="00946452" w:rsidP="00C55C90">
      <w:pPr>
        <w:ind w:firstLine="540"/>
        <w:rPr>
          <w:rFonts w:ascii="Times" w:hAnsi="Times" w:cs="Times"/>
          <w:color w:val="000000"/>
          <w:sz w:val="20"/>
          <w:szCs w:val="20"/>
          <w:lang w:eastAsia="ja-JP"/>
        </w:rPr>
      </w:pPr>
    </w:p>
    <w:p w14:paraId="07F2F5A8" w14:textId="77777777" w:rsidR="00CB0473" w:rsidRPr="00AB00B9"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EC6D167" w14:textId="7C452505" w:rsidR="00CB0473" w:rsidRPr="0086289D" w:rsidRDefault="002F5F85" w:rsidP="00CB0473">
      <w:pPr>
        <w:rPr>
          <w:rFonts w:cs="Tahoma"/>
          <w:color w:val="000000"/>
          <w:sz w:val="20"/>
          <w:szCs w:val="20"/>
        </w:rPr>
      </w:pPr>
      <w:r>
        <w:rPr>
          <w:rFonts w:cs="Tahoma"/>
          <w:b/>
          <w:bCs/>
          <w:color w:val="000000"/>
          <w:sz w:val="20"/>
          <w:szCs w:val="20"/>
        </w:rPr>
        <w:t>6</w:t>
      </w:r>
      <w:r w:rsidR="00CB0473" w:rsidRPr="00ED7FA6">
        <w:rPr>
          <w:rFonts w:cs="Tahoma"/>
          <w:b/>
          <w:bCs/>
          <w:color w:val="000000"/>
          <w:sz w:val="20"/>
          <w:szCs w:val="20"/>
        </w:rPr>
        <w:t xml:space="preserve">.0  PRESENTATIONS/REPORTS/INFORMATION ITEMS </w:t>
      </w:r>
    </w:p>
    <w:p w14:paraId="7C5C05B3" w14:textId="3415F3E8" w:rsidR="00CB0473" w:rsidRDefault="002F5F85" w:rsidP="00CB0473">
      <w:pPr>
        <w:ind w:firstLine="540"/>
        <w:rPr>
          <w:color w:val="000000"/>
          <w:sz w:val="20"/>
          <w:szCs w:val="20"/>
        </w:rPr>
      </w:pPr>
      <w:r>
        <w:rPr>
          <w:color w:val="000000"/>
          <w:sz w:val="20"/>
          <w:szCs w:val="20"/>
        </w:rPr>
        <w:t>6</w:t>
      </w:r>
      <w:r w:rsidR="00CB0473">
        <w:rPr>
          <w:color w:val="000000"/>
          <w:sz w:val="20"/>
          <w:szCs w:val="20"/>
        </w:rPr>
        <w:t xml:space="preserve">.1  </w:t>
      </w:r>
      <w:r w:rsidR="00CB0473">
        <w:rPr>
          <w:rFonts w:cs="Tahoma"/>
          <w:color w:val="000000"/>
          <w:sz w:val="20"/>
          <w:szCs w:val="20"/>
        </w:rPr>
        <w:t xml:space="preserve">PTO </w:t>
      </w:r>
      <w:r w:rsidR="00CB0473">
        <w:rPr>
          <w:color w:val="000000"/>
          <w:sz w:val="20"/>
          <w:szCs w:val="20"/>
        </w:rPr>
        <w:t xml:space="preserve">  </w:t>
      </w:r>
    </w:p>
    <w:p w14:paraId="41764B09" w14:textId="7035ED4E" w:rsidR="00BE6ECE" w:rsidRDefault="002F5F85" w:rsidP="00BE6ECE">
      <w:pPr>
        <w:ind w:left="720" w:hanging="180"/>
        <w:rPr>
          <w:rFonts w:cs="Tahoma"/>
          <w:color w:val="000000"/>
          <w:sz w:val="20"/>
          <w:szCs w:val="20"/>
        </w:rPr>
      </w:pPr>
      <w:r>
        <w:rPr>
          <w:rFonts w:cs="Tahoma"/>
          <w:color w:val="000000"/>
          <w:sz w:val="20"/>
          <w:szCs w:val="20"/>
        </w:rPr>
        <w:t>6</w:t>
      </w:r>
      <w:r w:rsidR="00CB0473">
        <w:rPr>
          <w:rFonts w:cs="Tahoma"/>
          <w:color w:val="000000"/>
          <w:sz w:val="20"/>
          <w:szCs w:val="20"/>
        </w:rPr>
        <w:t xml:space="preserve">.2 Superintendent’s Report  </w:t>
      </w:r>
    </w:p>
    <w:p w14:paraId="314BD7B2" w14:textId="5ABA629B" w:rsidR="00CB0473" w:rsidRPr="00FC2400" w:rsidRDefault="002F5F85" w:rsidP="00BE6ECE">
      <w:pPr>
        <w:ind w:left="720" w:hanging="180"/>
        <w:rPr>
          <w:color w:val="000000"/>
          <w:sz w:val="20"/>
          <w:szCs w:val="20"/>
        </w:rPr>
      </w:pPr>
      <w:r>
        <w:rPr>
          <w:color w:val="000000"/>
          <w:sz w:val="20"/>
          <w:szCs w:val="20"/>
        </w:rPr>
        <w:t>6</w:t>
      </w:r>
      <w:r w:rsidR="00CB0473">
        <w:rPr>
          <w:color w:val="000000"/>
          <w:sz w:val="20"/>
          <w:szCs w:val="20"/>
        </w:rPr>
        <w:t xml:space="preserve">.3 </w:t>
      </w:r>
      <w:r w:rsidR="00CB0473">
        <w:rPr>
          <w:rFonts w:cs="Tahoma"/>
          <w:color w:val="000000"/>
          <w:sz w:val="20"/>
          <w:szCs w:val="20"/>
        </w:rPr>
        <w:t>Board Member Reports</w:t>
      </w:r>
      <w:r w:rsidR="006D3CC2">
        <w:rPr>
          <w:rFonts w:cs="Tahoma"/>
          <w:color w:val="000000"/>
          <w:sz w:val="20"/>
          <w:szCs w:val="20"/>
        </w:rPr>
        <w:t xml:space="preserve"> </w:t>
      </w:r>
    </w:p>
    <w:p w14:paraId="459E9750" w14:textId="1BE6D270" w:rsidR="00CB0473" w:rsidRDefault="00CB0473" w:rsidP="00CB0473">
      <w:pPr>
        <w:rPr>
          <w:rFonts w:cs="Tahoma"/>
          <w:b/>
          <w:bCs/>
          <w:color w:val="000000"/>
          <w:sz w:val="20"/>
          <w:szCs w:val="20"/>
        </w:rPr>
      </w:pPr>
    </w:p>
    <w:p w14:paraId="701FB51F" w14:textId="47C54EBE" w:rsidR="008446F7" w:rsidRPr="00103E99" w:rsidRDefault="002F5F85" w:rsidP="00CB0473">
      <w:pPr>
        <w:rPr>
          <w:rFonts w:cs="Tahoma"/>
          <w:b/>
          <w:bCs/>
          <w:color w:val="000000"/>
          <w:sz w:val="20"/>
          <w:szCs w:val="20"/>
        </w:rPr>
      </w:pPr>
      <w:r>
        <w:rPr>
          <w:rFonts w:cs="Tahoma"/>
          <w:b/>
          <w:bCs/>
          <w:color w:val="000000"/>
          <w:sz w:val="20"/>
          <w:szCs w:val="20"/>
        </w:rPr>
        <w:t>7</w:t>
      </w:r>
      <w:r w:rsidR="00CB0473" w:rsidRPr="006D2581">
        <w:rPr>
          <w:rFonts w:cs="Tahoma"/>
          <w:b/>
          <w:bCs/>
          <w:color w:val="000000"/>
          <w:sz w:val="20"/>
          <w:szCs w:val="20"/>
        </w:rPr>
        <w:t>.0  ADJOURNMENT</w:t>
      </w:r>
    </w:p>
    <w:sectPr w:rsidR="008446F7" w:rsidRPr="00103E99" w:rsidSect="00A000A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173F"/>
    <w:rsid w:val="00026D26"/>
    <w:rsid w:val="00027594"/>
    <w:rsid w:val="0003060D"/>
    <w:rsid w:val="00030FA9"/>
    <w:rsid w:val="0006050C"/>
    <w:rsid w:val="0006083F"/>
    <w:rsid w:val="00067D25"/>
    <w:rsid w:val="00083BF5"/>
    <w:rsid w:val="00085B60"/>
    <w:rsid w:val="00086AE6"/>
    <w:rsid w:val="000A04C5"/>
    <w:rsid w:val="000B1499"/>
    <w:rsid w:val="000B429E"/>
    <w:rsid w:val="000C1814"/>
    <w:rsid w:val="000C361E"/>
    <w:rsid w:val="000C490B"/>
    <w:rsid w:val="000C7190"/>
    <w:rsid w:val="000E1A06"/>
    <w:rsid w:val="000E1A94"/>
    <w:rsid w:val="000F7A91"/>
    <w:rsid w:val="00103E99"/>
    <w:rsid w:val="00124350"/>
    <w:rsid w:val="00132248"/>
    <w:rsid w:val="00133297"/>
    <w:rsid w:val="00133A40"/>
    <w:rsid w:val="00141CD7"/>
    <w:rsid w:val="00155FCD"/>
    <w:rsid w:val="0015750B"/>
    <w:rsid w:val="00160DAC"/>
    <w:rsid w:val="00183A7D"/>
    <w:rsid w:val="001A01E4"/>
    <w:rsid w:val="001A2A0E"/>
    <w:rsid w:val="001B2C41"/>
    <w:rsid w:val="001B4B1A"/>
    <w:rsid w:val="001D756A"/>
    <w:rsid w:val="001E441C"/>
    <w:rsid w:val="001F3B9E"/>
    <w:rsid w:val="00213DCA"/>
    <w:rsid w:val="00216871"/>
    <w:rsid w:val="00237920"/>
    <w:rsid w:val="00254E87"/>
    <w:rsid w:val="002857BA"/>
    <w:rsid w:val="00293248"/>
    <w:rsid w:val="002A0D21"/>
    <w:rsid w:val="002A6FD9"/>
    <w:rsid w:val="002C24E2"/>
    <w:rsid w:val="002C7F0A"/>
    <w:rsid w:val="002D48BC"/>
    <w:rsid w:val="002F5F85"/>
    <w:rsid w:val="002F73BD"/>
    <w:rsid w:val="00313EF8"/>
    <w:rsid w:val="00333350"/>
    <w:rsid w:val="00333B14"/>
    <w:rsid w:val="00335980"/>
    <w:rsid w:val="0034270C"/>
    <w:rsid w:val="00354148"/>
    <w:rsid w:val="00381B2D"/>
    <w:rsid w:val="003A2144"/>
    <w:rsid w:val="003A3A0A"/>
    <w:rsid w:val="003B0EEF"/>
    <w:rsid w:val="003B5DFF"/>
    <w:rsid w:val="003B7696"/>
    <w:rsid w:val="003D701E"/>
    <w:rsid w:val="003E4174"/>
    <w:rsid w:val="003E4A66"/>
    <w:rsid w:val="004068BF"/>
    <w:rsid w:val="004132CC"/>
    <w:rsid w:val="00424817"/>
    <w:rsid w:val="004278BA"/>
    <w:rsid w:val="00436012"/>
    <w:rsid w:val="00440DC2"/>
    <w:rsid w:val="004428D9"/>
    <w:rsid w:val="004565A9"/>
    <w:rsid w:val="004613DD"/>
    <w:rsid w:val="00462987"/>
    <w:rsid w:val="004728C2"/>
    <w:rsid w:val="00474A2D"/>
    <w:rsid w:val="004A5006"/>
    <w:rsid w:val="004A691D"/>
    <w:rsid w:val="004C6A31"/>
    <w:rsid w:val="004E307E"/>
    <w:rsid w:val="004E4EF9"/>
    <w:rsid w:val="004F00A6"/>
    <w:rsid w:val="004F0F5C"/>
    <w:rsid w:val="004F27D6"/>
    <w:rsid w:val="004F3813"/>
    <w:rsid w:val="004F77A8"/>
    <w:rsid w:val="00511A46"/>
    <w:rsid w:val="0052467A"/>
    <w:rsid w:val="00537764"/>
    <w:rsid w:val="00545CF3"/>
    <w:rsid w:val="00557AF1"/>
    <w:rsid w:val="00562B22"/>
    <w:rsid w:val="005834F2"/>
    <w:rsid w:val="005A5A87"/>
    <w:rsid w:val="005B0D5D"/>
    <w:rsid w:val="005B53F3"/>
    <w:rsid w:val="005C479D"/>
    <w:rsid w:val="005C4D7F"/>
    <w:rsid w:val="005D30FD"/>
    <w:rsid w:val="005D5F8F"/>
    <w:rsid w:val="005D780E"/>
    <w:rsid w:val="0060110B"/>
    <w:rsid w:val="00602B6A"/>
    <w:rsid w:val="00615D71"/>
    <w:rsid w:val="00661864"/>
    <w:rsid w:val="006651B5"/>
    <w:rsid w:val="006835CA"/>
    <w:rsid w:val="006A16D8"/>
    <w:rsid w:val="006D0BEB"/>
    <w:rsid w:val="006D2379"/>
    <w:rsid w:val="006D2581"/>
    <w:rsid w:val="006D3CC2"/>
    <w:rsid w:val="006D781C"/>
    <w:rsid w:val="0070246A"/>
    <w:rsid w:val="00714798"/>
    <w:rsid w:val="00721A8E"/>
    <w:rsid w:val="0074329A"/>
    <w:rsid w:val="00745006"/>
    <w:rsid w:val="00756F5C"/>
    <w:rsid w:val="00774ADF"/>
    <w:rsid w:val="00792392"/>
    <w:rsid w:val="007B7BBE"/>
    <w:rsid w:val="007B7FDF"/>
    <w:rsid w:val="007C54A1"/>
    <w:rsid w:val="007C6511"/>
    <w:rsid w:val="007C677C"/>
    <w:rsid w:val="007D7FBA"/>
    <w:rsid w:val="007E65D5"/>
    <w:rsid w:val="007F6A8A"/>
    <w:rsid w:val="00825BBB"/>
    <w:rsid w:val="00834EF0"/>
    <w:rsid w:val="0083658A"/>
    <w:rsid w:val="008446F7"/>
    <w:rsid w:val="008450FA"/>
    <w:rsid w:val="0084786D"/>
    <w:rsid w:val="00855F28"/>
    <w:rsid w:val="00861F91"/>
    <w:rsid w:val="0086289D"/>
    <w:rsid w:val="0088440A"/>
    <w:rsid w:val="00887F1A"/>
    <w:rsid w:val="00892D60"/>
    <w:rsid w:val="008A530E"/>
    <w:rsid w:val="008A5B20"/>
    <w:rsid w:val="008B1894"/>
    <w:rsid w:val="008C0679"/>
    <w:rsid w:val="008C4276"/>
    <w:rsid w:val="008D4798"/>
    <w:rsid w:val="00901481"/>
    <w:rsid w:val="00912C10"/>
    <w:rsid w:val="0091320E"/>
    <w:rsid w:val="009148DD"/>
    <w:rsid w:val="009203F0"/>
    <w:rsid w:val="00923224"/>
    <w:rsid w:val="00923E6A"/>
    <w:rsid w:val="009304E8"/>
    <w:rsid w:val="009342B1"/>
    <w:rsid w:val="00946452"/>
    <w:rsid w:val="00947790"/>
    <w:rsid w:val="0097014D"/>
    <w:rsid w:val="00970EB4"/>
    <w:rsid w:val="0098203F"/>
    <w:rsid w:val="00982385"/>
    <w:rsid w:val="00986B38"/>
    <w:rsid w:val="00987A7F"/>
    <w:rsid w:val="00994594"/>
    <w:rsid w:val="00994DA7"/>
    <w:rsid w:val="009A01EA"/>
    <w:rsid w:val="009A226E"/>
    <w:rsid w:val="009A5888"/>
    <w:rsid w:val="009A74BA"/>
    <w:rsid w:val="009B0B2E"/>
    <w:rsid w:val="009C420C"/>
    <w:rsid w:val="009D124B"/>
    <w:rsid w:val="009D6970"/>
    <w:rsid w:val="009E1531"/>
    <w:rsid w:val="009E2CBC"/>
    <w:rsid w:val="00A000A5"/>
    <w:rsid w:val="00A03010"/>
    <w:rsid w:val="00A03299"/>
    <w:rsid w:val="00A21D37"/>
    <w:rsid w:val="00A30281"/>
    <w:rsid w:val="00A34BA6"/>
    <w:rsid w:val="00A35555"/>
    <w:rsid w:val="00A43D70"/>
    <w:rsid w:val="00A45D0A"/>
    <w:rsid w:val="00A975A3"/>
    <w:rsid w:val="00AA61CC"/>
    <w:rsid w:val="00AB00B9"/>
    <w:rsid w:val="00AB782A"/>
    <w:rsid w:val="00AB78B0"/>
    <w:rsid w:val="00AE78B5"/>
    <w:rsid w:val="00B0067A"/>
    <w:rsid w:val="00B02934"/>
    <w:rsid w:val="00B0330C"/>
    <w:rsid w:val="00B12CD6"/>
    <w:rsid w:val="00B27889"/>
    <w:rsid w:val="00B4091C"/>
    <w:rsid w:val="00B44A50"/>
    <w:rsid w:val="00B67489"/>
    <w:rsid w:val="00B73733"/>
    <w:rsid w:val="00B7787D"/>
    <w:rsid w:val="00BB126D"/>
    <w:rsid w:val="00BB1E3E"/>
    <w:rsid w:val="00BB651B"/>
    <w:rsid w:val="00BC48C4"/>
    <w:rsid w:val="00BD3638"/>
    <w:rsid w:val="00BD64C5"/>
    <w:rsid w:val="00BE6ECE"/>
    <w:rsid w:val="00BF3432"/>
    <w:rsid w:val="00C02042"/>
    <w:rsid w:val="00C02966"/>
    <w:rsid w:val="00C33653"/>
    <w:rsid w:val="00C35A51"/>
    <w:rsid w:val="00C461D3"/>
    <w:rsid w:val="00C55C90"/>
    <w:rsid w:val="00C56586"/>
    <w:rsid w:val="00C66552"/>
    <w:rsid w:val="00C726D2"/>
    <w:rsid w:val="00C84D36"/>
    <w:rsid w:val="00C93663"/>
    <w:rsid w:val="00C95C0B"/>
    <w:rsid w:val="00CB0473"/>
    <w:rsid w:val="00CD18BE"/>
    <w:rsid w:val="00CE48F1"/>
    <w:rsid w:val="00D26324"/>
    <w:rsid w:val="00D40A5D"/>
    <w:rsid w:val="00D46440"/>
    <w:rsid w:val="00D5055B"/>
    <w:rsid w:val="00D530EE"/>
    <w:rsid w:val="00D73AE7"/>
    <w:rsid w:val="00D9323A"/>
    <w:rsid w:val="00D93E34"/>
    <w:rsid w:val="00DB4792"/>
    <w:rsid w:val="00DC2745"/>
    <w:rsid w:val="00DD6707"/>
    <w:rsid w:val="00DD6ABD"/>
    <w:rsid w:val="00DE451F"/>
    <w:rsid w:val="00DE7F69"/>
    <w:rsid w:val="00DF4B0A"/>
    <w:rsid w:val="00E11D5B"/>
    <w:rsid w:val="00E31794"/>
    <w:rsid w:val="00E63CE9"/>
    <w:rsid w:val="00E67D96"/>
    <w:rsid w:val="00E712F8"/>
    <w:rsid w:val="00E717CF"/>
    <w:rsid w:val="00E94CFC"/>
    <w:rsid w:val="00EA36CF"/>
    <w:rsid w:val="00EA3EF9"/>
    <w:rsid w:val="00EB422B"/>
    <w:rsid w:val="00EB695D"/>
    <w:rsid w:val="00EC3D66"/>
    <w:rsid w:val="00EC68D8"/>
    <w:rsid w:val="00ED7FA6"/>
    <w:rsid w:val="00F125A7"/>
    <w:rsid w:val="00F244CF"/>
    <w:rsid w:val="00F40C7A"/>
    <w:rsid w:val="00F44E4F"/>
    <w:rsid w:val="00F61296"/>
    <w:rsid w:val="00F61B80"/>
    <w:rsid w:val="00F63015"/>
    <w:rsid w:val="00F670C6"/>
    <w:rsid w:val="00F8799E"/>
    <w:rsid w:val="00FB1A83"/>
    <w:rsid w:val="00FB4F25"/>
    <w:rsid w:val="00FB67F8"/>
    <w:rsid w:val="00FC0D4A"/>
    <w:rsid w:val="00FC2223"/>
    <w:rsid w:val="00FC2400"/>
    <w:rsid w:val="00FD3A7E"/>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3B8F9F"/>
  <w15:docId w15:val="{A0E1FC13-DF12-4040-8104-3693C89E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Cherie Circe</cp:lastModifiedBy>
  <cp:revision>2</cp:revision>
  <cp:lastPrinted>2019-10-07T16:40:00Z</cp:lastPrinted>
  <dcterms:created xsi:type="dcterms:W3CDTF">2021-10-01T15:32:00Z</dcterms:created>
  <dcterms:modified xsi:type="dcterms:W3CDTF">2021-10-01T15:32:00Z</dcterms:modified>
</cp:coreProperties>
</file>